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9D73" w14:textId="77777777" w:rsidR="00123FAF" w:rsidRPr="00E62E9C" w:rsidRDefault="00123FAF" w:rsidP="00E62E9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>Правила программы привилегий «P</w:t>
      </w:r>
      <w:r w:rsidR="007B0E3B" w:rsidRPr="00E62E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RIME</w:t>
      </w: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5CA3013" w14:textId="77777777" w:rsidR="00123FAF" w:rsidRPr="00E62E9C" w:rsidRDefault="00123FAF" w:rsidP="00E62E9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A326F1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46199D74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A43EE" w14:textId="1532715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(далее – «Правила») определяют условия участия физического лица - покупателя </w:t>
      </w:r>
      <w:proofErr w:type="spellStart"/>
      <w:r w:rsidRPr="00E62E9C">
        <w:rPr>
          <w:rFonts w:ascii="Times New Roman" w:eastAsia="Times New Roman" w:hAnsi="Times New Roman" w:cs="Times New Roman"/>
          <w:sz w:val="24"/>
          <w:szCs w:val="24"/>
        </w:rPr>
        <w:t>Shop&amp;Show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(далее - Клиент) в программе привилегий «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» (далее - «Программа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»), порядок предоставления привилегий и другие необходимые условия Программы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CE4AB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1.2. Администратором программы привилегий «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», то есть юридическим лицом, созданным в соответствии с законодательством Российской Федерации, непосредственно реализующим Программу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является Общество с ограниченной ответственностью «Маркет-</w:t>
      </w:r>
      <w:proofErr w:type="spellStart"/>
      <w:r w:rsidRPr="00E62E9C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>» (далее - «Администратор»).</w:t>
      </w:r>
    </w:p>
    <w:p w14:paraId="5A6D3A7A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Полное наименование: Общество с ограниченной ответственностью «Маркет-</w:t>
      </w:r>
      <w:proofErr w:type="spellStart"/>
      <w:r w:rsidRPr="00E62E9C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B6949AA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ООО «Маркет-</w:t>
      </w:r>
      <w:proofErr w:type="spellStart"/>
      <w:r w:rsidRPr="00E62E9C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13BD574" w14:textId="4B32C4E9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Адрес Организатора: </w:t>
      </w:r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 xml:space="preserve">109451, Москва город, улица </w:t>
      </w:r>
      <w:proofErr w:type="spellStart"/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>Братиславская</w:t>
      </w:r>
      <w:proofErr w:type="spellEnd"/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дом 14, </w:t>
      </w:r>
      <w:proofErr w:type="spellStart"/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>эт</w:t>
      </w:r>
      <w:proofErr w:type="spellEnd"/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>пом</w:t>
      </w:r>
      <w:proofErr w:type="spellEnd"/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 xml:space="preserve"> XIX оф 1ф</w:t>
      </w:r>
    </w:p>
    <w:p w14:paraId="6F787CAF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ОГРН: 5177746148322</w:t>
      </w:r>
    </w:p>
    <w:p w14:paraId="7C543298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ИНН: 9723037680/КПП 772301001</w:t>
      </w:r>
    </w:p>
    <w:p w14:paraId="4525E1B0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Р/с: 40702810638000149330 в ПАО СБЕРБАНК, г. Москва</w:t>
      </w:r>
    </w:p>
    <w:p w14:paraId="594FE923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К/с: </w:t>
      </w:r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>30101810400000000225</w:t>
      </w:r>
    </w:p>
    <w:p w14:paraId="69AFD980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БИК: </w:t>
      </w:r>
      <w:r w:rsidRPr="00E62E9C">
        <w:rPr>
          <w:rFonts w:ascii="Times New Roman" w:eastAsia="Times New Roman" w:hAnsi="Times New Roman" w:cs="Times New Roman"/>
          <w:bCs/>
          <w:sz w:val="24"/>
          <w:szCs w:val="24"/>
        </w:rPr>
        <w:t>044525225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14:paraId="1A37F206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1.3. Участниками Программы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признаются Клиенты, оформившие приобретение карты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и оплатившие её стоимость, соответствующую сроку действия карты и/или оплатившие услугу продления карты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срока её действия. </w:t>
      </w:r>
    </w:p>
    <w:p w14:paraId="6F4C8095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1.4. Наименование про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</w:rPr>
        <w:t xml:space="preserve">граммы привилегий - «Программа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64EDBB01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1.5. Участие в Программе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 w:rsidDel="00EE1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не является обязательным.</w:t>
      </w:r>
    </w:p>
    <w:p w14:paraId="0F2BFE57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1.6. Территория применения Программы 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7B0E3B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– все регионы Российской Федерации, за исключением регионов, указанных в списке:</w:t>
      </w:r>
    </w:p>
    <w:p w14:paraId="2E484E9E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Амурская область, </w:t>
      </w:r>
    </w:p>
    <w:p w14:paraId="26FCD094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Еврейская автономная область, </w:t>
      </w:r>
    </w:p>
    <w:p w14:paraId="4BDA74B0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Забайкальский край, </w:t>
      </w:r>
    </w:p>
    <w:p w14:paraId="16BB6340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Камчатский край, </w:t>
      </w:r>
    </w:p>
    <w:p w14:paraId="2DDB4387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Магаданская область, </w:t>
      </w:r>
    </w:p>
    <w:p w14:paraId="4FBA4B23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Ненецкий автономный округ, </w:t>
      </w:r>
    </w:p>
    <w:p w14:paraId="38E1674A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Приморский край, </w:t>
      </w:r>
    </w:p>
    <w:p w14:paraId="3A44591A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Саха (Якутия) республика, </w:t>
      </w:r>
    </w:p>
    <w:p w14:paraId="6B1AFE67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Сахалинская область, </w:t>
      </w:r>
    </w:p>
    <w:p w14:paraId="059EABF5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Хабаровский край, </w:t>
      </w:r>
    </w:p>
    <w:p w14:paraId="33379744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Чукотский автономный округ, </w:t>
      </w:r>
    </w:p>
    <w:p w14:paraId="76B2ED8E" w14:textId="77777777" w:rsidR="00123FAF" w:rsidRPr="00E62E9C" w:rsidRDefault="00123FAF" w:rsidP="00E62E9C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Ямало-Ненецкий автономный округ</w:t>
      </w:r>
    </w:p>
    <w:p w14:paraId="49506954" w14:textId="55972DE8" w:rsidR="00123FAF" w:rsidRPr="00E62E9C" w:rsidRDefault="00123FAF" w:rsidP="00E62E9C">
      <w:pPr>
        <w:shd w:val="clear" w:color="auto" w:fill="FFFFFF"/>
        <w:spacing w:before="100" w:before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являются публичной офертой в соответствии с п.</w:t>
      </w:r>
      <w:r w:rsid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ст.</w:t>
      </w:r>
      <w:r w:rsid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9B6"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437 ГК РФ, вступают в силу с 01 февраля 2020</w:t>
      </w:r>
      <w:r w:rsidRPr="00E6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действуют бессрочно.</w:t>
      </w:r>
    </w:p>
    <w:p w14:paraId="311E7347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9B4E3" w14:textId="2D47A8AB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 xml:space="preserve">2. Условия </w:t>
      </w:r>
      <w:r w:rsidRPr="00E62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="004419B6" w:rsidRPr="00E62E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PRIME</w:t>
      </w:r>
    </w:p>
    <w:p w14:paraId="435C2274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D108D" w14:textId="78392562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2.1. Участником Программы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 w:rsidDel="00CF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может стать любое проживающее на территории Российской Федерации дееспособное физическое лицо.</w:t>
      </w:r>
    </w:p>
    <w:p w14:paraId="3710D1E2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2.2. Клиент, желающий принять участие в Программе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должен:</w:t>
      </w:r>
    </w:p>
    <w:p w14:paraId="1B509638" w14:textId="507C36C9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- совершить покупку лота карты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62E9C">
        <w:rPr>
          <w:rFonts w:ascii="Times New Roman" w:eastAsia="Times New Roman" w:hAnsi="Times New Roman" w:cs="Times New Roman"/>
          <w:sz w:val="24"/>
          <w:szCs w:val="24"/>
        </w:rPr>
        <w:t>007079861)*</w:t>
      </w:r>
      <w:proofErr w:type="gram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телефонного звонка по номерам: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53"/>
      </w:tblGrid>
      <w:tr w:rsidR="00123FAF" w:rsidRPr="00E62E9C" w14:paraId="0D4F617D" w14:textId="77777777" w:rsidTr="004A5DBF">
        <w:trPr>
          <w:trHeight w:val="300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ACAB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88003016010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2384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123FAF" w:rsidRPr="00E62E9C" w14:paraId="364450FA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A67E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88003016040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FE74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Телеканал на Орионе - спутник М5 (Восточный)</w:t>
            </w:r>
          </w:p>
        </w:tc>
      </w:tr>
      <w:tr w:rsidR="00123FAF" w:rsidRPr="00E62E9C" w14:paraId="63FBF8F7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606E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88003016070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6575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Телеканал в кабельной сети МТС</w:t>
            </w:r>
          </w:p>
        </w:tc>
      </w:tr>
      <w:tr w:rsidR="00123FAF" w:rsidRPr="00E62E9C" w14:paraId="41D014F2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162A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88003016090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1B73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</w:p>
        </w:tc>
      </w:tr>
      <w:tr w:rsidR="00123FAF" w:rsidRPr="00E62E9C" w14:paraId="2F583579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5FA7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88003016091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7E67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8 канал (09/2016)</w:t>
            </w:r>
          </w:p>
        </w:tc>
      </w:tr>
      <w:tr w:rsidR="00123FAF" w:rsidRPr="00E62E9C" w14:paraId="3A854931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26C4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88003016092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15CD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НТВ+</w:t>
            </w:r>
          </w:p>
        </w:tc>
      </w:tr>
      <w:tr w:rsidR="00123FAF" w:rsidRPr="00E62E9C" w14:paraId="58D9375F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AFF9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88003017501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AEC3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Билайн</w:t>
            </w:r>
          </w:p>
        </w:tc>
      </w:tr>
      <w:tr w:rsidR="00123FAF" w:rsidRPr="00E62E9C" w14:paraId="68C13828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0AC2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88003017502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86C0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Эр-Телеком</w:t>
            </w:r>
          </w:p>
        </w:tc>
      </w:tr>
      <w:tr w:rsidR="00123FAF" w:rsidRPr="00E62E9C" w14:paraId="3EC51D8F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5083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88003017510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A6B3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Триколор-Сибирь</w:t>
            </w:r>
          </w:p>
        </w:tc>
      </w:tr>
      <w:tr w:rsidR="00123FAF" w:rsidRPr="00E62E9C" w14:paraId="748F7398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CC98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88003017520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AE4B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МТС спутник</w:t>
            </w:r>
          </w:p>
        </w:tc>
      </w:tr>
      <w:tr w:rsidR="00123FAF" w:rsidRPr="00E62E9C" w14:paraId="2FD73F04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9444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88003017530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CCE6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Ямал</w:t>
            </w:r>
          </w:p>
        </w:tc>
      </w:tr>
      <w:tr w:rsidR="00123FAF" w:rsidRPr="00E62E9C" w14:paraId="014B9540" w14:textId="77777777" w:rsidTr="004A5DBF">
        <w:trPr>
          <w:trHeight w:val="30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3D6A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88003017540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035B" w14:textId="77777777" w:rsidR="00123FAF" w:rsidRPr="00E62E9C" w:rsidRDefault="00123FAF" w:rsidP="00E62E9C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</w:tr>
    </w:tbl>
    <w:p w14:paraId="4BA96DE6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или с помощью интернет-сайта </w:t>
      </w:r>
      <w:hyperlink r:id="rId5" w:history="1"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http://www.shopandshow.ru</w:t>
        </w:r>
      </w:hyperlink>
      <w:r w:rsidRPr="00E62E9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;</w:t>
      </w:r>
    </w:p>
    <w:p w14:paraId="3DE9EC7E" w14:textId="08467B62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- выкупить карту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(007079861).</w:t>
      </w:r>
    </w:p>
    <w:p w14:paraId="7C8AC685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Карта, которая была оформлена в заказе Клиента, но не была им оплачена – прав на участие в Программе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 w:rsidDel="00CF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и получение привилегий при покупках Клиенту не предоставляет.</w:t>
      </w:r>
    </w:p>
    <w:p w14:paraId="72EECB82" w14:textId="76641EA0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2.4. Клиент вправе принять участие в Программе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путем приобретения карты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на 12 месяцев.</w:t>
      </w:r>
    </w:p>
    <w:p w14:paraId="4E022958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Стоимость карты </w:t>
      </w:r>
      <w:r w:rsidR="004419B6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срок указывается при её оформлении Клиентом и составляет: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3FAF" w:rsidRPr="00E62E9C" w14:paraId="68A6158A" w14:textId="77777777" w:rsidTr="00F8175D">
        <w:tc>
          <w:tcPr>
            <w:tcW w:w="4672" w:type="dxa"/>
          </w:tcPr>
          <w:p w14:paraId="43F8FD32" w14:textId="77777777" w:rsidR="00123FAF" w:rsidRPr="00E62E9C" w:rsidRDefault="00123FAF" w:rsidP="00E62E9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9C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  <w:r w:rsidRPr="00E6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16340A" w14:textId="77777777" w:rsidR="00123FAF" w:rsidRPr="00E62E9C" w:rsidRDefault="00123FAF" w:rsidP="00E62E9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E9C">
              <w:rPr>
                <w:rFonts w:ascii="Times New Roman" w:hAnsi="Times New Roman"/>
                <w:b/>
                <w:sz w:val="24"/>
                <w:szCs w:val="24"/>
              </w:rPr>
              <w:t xml:space="preserve">карты </w:t>
            </w:r>
            <w:r w:rsidR="004419B6" w:rsidRPr="00E62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PRIME</w:t>
            </w:r>
          </w:p>
        </w:tc>
        <w:tc>
          <w:tcPr>
            <w:tcW w:w="4673" w:type="dxa"/>
          </w:tcPr>
          <w:p w14:paraId="68D74B68" w14:textId="77777777" w:rsidR="00123FAF" w:rsidRPr="00E62E9C" w:rsidRDefault="00123FAF" w:rsidP="00E62E9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E9C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14:paraId="2674C493" w14:textId="77777777" w:rsidR="00123FAF" w:rsidRPr="00E62E9C" w:rsidRDefault="00123FAF" w:rsidP="00E62E9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E9C">
              <w:rPr>
                <w:rFonts w:ascii="Times New Roman" w:hAnsi="Times New Roman"/>
                <w:b/>
                <w:sz w:val="24"/>
                <w:szCs w:val="24"/>
              </w:rPr>
              <w:t xml:space="preserve">карты </w:t>
            </w:r>
            <w:r w:rsidR="004419B6" w:rsidRPr="00E62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PRIME</w:t>
            </w:r>
          </w:p>
        </w:tc>
      </w:tr>
      <w:tr w:rsidR="00123FAF" w:rsidRPr="00E62E9C" w14:paraId="196CB5DB" w14:textId="77777777" w:rsidTr="00F8175D">
        <w:tc>
          <w:tcPr>
            <w:tcW w:w="4672" w:type="dxa"/>
          </w:tcPr>
          <w:p w14:paraId="695CC12F" w14:textId="77777777" w:rsidR="00123FAF" w:rsidRPr="00E62E9C" w:rsidRDefault="00123FAF" w:rsidP="00E62E9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9C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4673" w:type="dxa"/>
          </w:tcPr>
          <w:p w14:paraId="266C079C" w14:textId="77777777" w:rsidR="00123FAF" w:rsidRPr="00E62E9C" w:rsidRDefault="00123FAF" w:rsidP="00E62E9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9C">
              <w:rPr>
                <w:rFonts w:ascii="Times New Roman" w:hAnsi="Times New Roman"/>
                <w:sz w:val="24"/>
                <w:szCs w:val="24"/>
              </w:rPr>
              <w:t>2 999 рублей</w:t>
            </w:r>
          </w:p>
        </w:tc>
      </w:tr>
    </w:tbl>
    <w:p w14:paraId="40E31638" w14:textId="77777777" w:rsidR="004A5DBF" w:rsidRDefault="004A5DB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DE494" w14:textId="3D09ED58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2.5. Каждая карта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имеет свой уникальный номер, который будет относиться только к купившему ее Участнику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Участнику может принадлежать только один уникальный номер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96F99" w14:textId="62FEDF30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2.6. Оплата приобретаемой карты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осуществлена Клиентом наложенным платежом, как отдельно, так и вместе с приобретением товаров, рекламируемых в эфи</w:t>
      </w:r>
      <w:r w:rsidR="008D5054">
        <w:rPr>
          <w:rFonts w:ascii="Times New Roman" w:eastAsia="Times New Roman" w:hAnsi="Times New Roman" w:cs="Times New Roman"/>
          <w:sz w:val="24"/>
          <w:szCs w:val="24"/>
        </w:rPr>
        <w:t>ре Телеканала Шоп Энд Шоу (</w:t>
      </w:r>
      <w:proofErr w:type="spellStart"/>
      <w:r w:rsidR="008D5054">
        <w:rPr>
          <w:rFonts w:ascii="Times New Roman" w:eastAsia="Times New Roman" w:hAnsi="Times New Roman" w:cs="Times New Roman"/>
          <w:sz w:val="24"/>
          <w:szCs w:val="24"/>
        </w:rPr>
        <w:t>Shop&amp;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) или размещенных на сайте </w:t>
      </w:r>
      <w:hyperlink r:id="rId6" w:history="1"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http://www.shopandshow.r</w:t>
        </w:r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</w:t>
        </w:r>
      </w:hyperlink>
      <w:r w:rsidRPr="00E62E9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.</w:t>
      </w:r>
    </w:p>
    <w:p w14:paraId="7B514BCB" w14:textId="71904F9F" w:rsidR="00123FAF" w:rsidRPr="00E62E9C" w:rsidRDefault="00123FAF" w:rsidP="0039526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2.7. Срок действия карты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исчисляется со дня ее активации. </w:t>
      </w:r>
      <w:r w:rsidR="0039526A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39526A">
        <w:rPr>
          <w:rFonts w:ascii="Times New Roman" w:eastAsia="Times New Roman" w:hAnsi="Times New Roman" w:cs="Times New Roman"/>
          <w:sz w:val="24"/>
          <w:szCs w:val="24"/>
        </w:rPr>
        <w:t xml:space="preserve"> активируется автоматически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26A" w:rsidRPr="0039526A">
        <w:rPr>
          <w:rFonts w:ascii="Times New Roman" w:eastAsia="Times New Roman" w:hAnsi="Times New Roman" w:cs="Times New Roman"/>
          <w:sz w:val="24"/>
          <w:szCs w:val="24"/>
        </w:rPr>
        <w:t xml:space="preserve">в течении нескольких дней (до 14 дней в зависимости от способа оплаты) после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ее оплаты Участником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FA935E" w14:textId="5907585D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2.8. Приобретение карты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Участнику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в период действия карты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ED9">
        <w:rPr>
          <w:rFonts w:ascii="Times New Roman" w:eastAsia="Times New Roman" w:hAnsi="Times New Roman" w:cs="Times New Roman"/>
          <w:sz w:val="24"/>
          <w:szCs w:val="24"/>
        </w:rPr>
        <w:t xml:space="preserve">права на </w:t>
      </w:r>
      <w:r w:rsidR="00CE4CAC">
        <w:rPr>
          <w:rFonts w:ascii="Times New Roman" w:eastAsia="Times New Roman" w:hAnsi="Times New Roman" w:cs="Times New Roman"/>
          <w:sz w:val="24"/>
          <w:szCs w:val="24"/>
        </w:rPr>
        <w:t>использование следующих услуг Администратора:</w:t>
      </w:r>
    </w:p>
    <w:p w14:paraId="7FF44168" w14:textId="62BC51C0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2.8.1. Бесплатную доставку приобретенных товаров, рекламируемых в эфи</w:t>
      </w:r>
      <w:r w:rsidR="008D5054">
        <w:rPr>
          <w:rFonts w:ascii="Times New Roman" w:eastAsia="Times New Roman" w:hAnsi="Times New Roman" w:cs="Times New Roman"/>
          <w:sz w:val="24"/>
          <w:szCs w:val="24"/>
        </w:rPr>
        <w:t>ре Телеканала Шоп Энд Шоу (</w:t>
      </w:r>
      <w:proofErr w:type="spellStart"/>
      <w:r w:rsidR="008D5054">
        <w:rPr>
          <w:rFonts w:ascii="Times New Roman" w:eastAsia="Times New Roman" w:hAnsi="Times New Roman" w:cs="Times New Roman"/>
          <w:sz w:val="24"/>
          <w:szCs w:val="24"/>
        </w:rPr>
        <w:t>Shop&amp;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) или размещенных на сайте </w:t>
      </w:r>
      <w:hyperlink r:id="rId7" w:history="1">
        <w:r w:rsidRPr="00E62E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http://www.shopandshow.r</w:t>
        </w:r>
        <w:r w:rsidRPr="00E62E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</w:t>
        </w:r>
      </w:hyperlink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E1ED4" w14:textId="6E63E043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2.8.2. Приоритет отправки заказов с приобретенными товарами, рекламируемыми в эфи</w:t>
      </w:r>
      <w:r w:rsidR="008D5054">
        <w:rPr>
          <w:rFonts w:ascii="Times New Roman" w:eastAsia="Times New Roman" w:hAnsi="Times New Roman" w:cs="Times New Roman"/>
          <w:sz w:val="24"/>
          <w:szCs w:val="24"/>
        </w:rPr>
        <w:t>ре Телеканала Шоп Энд Шоу (</w:t>
      </w:r>
      <w:proofErr w:type="spellStart"/>
      <w:r w:rsidR="008D5054">
        <w:rPr>
          <w:rFonts w:ascii="Times New Roman" w:eastAsia="Times New Roman" w:hAnsi="Times New Roman" w:cs="Times New Roman"/>
          <w:sz w:val="24"/>
          <w:szCs w:val="24"/>
        </w:rPr>
        <w:t>Shop&amp;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) или размещенными на сайте </w:t>
      </w:r>
      <w:hyperlink r:id="rId8" w:history="1">
        <w:r w:rsidRPr="00E62E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http://www.shopandshow.r</w:t>
        </w:r>
        <w:r w:rsidRPr="00E62E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</w:t>
        </w:r>
      </w:hyperlink>
      <w:r w:rsidRPr="00E62E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отношению к Клиентам Администратора, не являющимся участниками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18227" w14:textId="16599BED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2.8.3. Приоритет обслуживания в Сервисе, т.е. звонок Участника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будет перемещаться на первую позицию в очереди.</w:t>
      </w:r>
    </w:p>
    <w:p w14:paraId="129B1BE4" w14:textId="56EDB2F6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2.8.4. Приоритет обслуживания в </w:t>
      </w:r>
      <w:proofErr w:type="spellStart"/>
      <w:r w:rsidRPr="00E62E9C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-центре т.е. звонок Участника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будет перемещаться на первую позицию в очереди</w:t>
      </w:r>
      <w:r w:rsidRPr="00E62E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отношению к Клиентам Администратора, не являющимся участниками Программы </w:t>
      </w:r>
      <w:r w:rsidR="00F63C67" w:rsidRPr="004A5DB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9A7E8" w14:textId="313A8123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2.8.5. Гарантия возврата денежных средств при возврате товаров надлежащего качества в течение 30 (Тридцати) дней со дня покупки, приобретенных из числа рекламируемых в эфи</w:t>
      </w:r>
      <w:r w:rsidR="008D5054">
        <w:rPr>
          <w:rFonts w:ascii="Times New Roman" w:eastAsia="Times New Roman" w:hAnsi="Times New Roman" w:cs="Times New Roman"/>
          <w:sz w:val="24"/>
          <w:szCs w:val="24"/>
        </w:rPr>
        <w:t>ре Телеканала Шоп Энд Шоу (</w:t>
      </w:r>
      <w:proofErr w:type="spellStart"/>
      <w:r w:rsidR="008D5054">
        <w:rPr>
          <w:rFonts w:ascii="Times New Roman" w:eastAsia="Times New Roman" w:hAnsi="Times New Roman" w:cs="Times New Roman"/>
          <w:sz w:val="24"/>
          <w:szCs w:val="24"/>
        </w:rPr>
        <w:t>Shop&amp;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) или размещенных на сайте </w:t>
      </w:r>
      <w:hyperlink r:id="rId9" w:history="1">
        <w:r w:rsidRPr="00E62E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http://www.shopandshow.r</w:t>
        </w:r>
        <w:r w:rsidRPr="00E62E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</w:t>
        </w:r>
      </w:hyperlink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B6452" w14:textId="5BCFCE3E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2.8.6. Автоматическое участие в Программе лояльности, при условии, что Участник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еще не является участником Программы лояльности. Если Участник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уже является участником Программы лояльности, то он приобретает в этой программе лояльности Серебряный статус.</w:t>
      </w:r>
    </w:p>
    <w:p w14:paraId="6915FF86" w14:textId="6B3AC8B9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CE4CA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п.2.8 Правил, предоставляются Участнику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в период срока действия приобретенной им карты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(от 3 до 12 месяцев), а также в оплаченный Участником период продления своего участия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7DCF3" w14:textId="356F5C2D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2.10. По окончании срока действия приобретенной Участником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карты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возможна услуга продления** участия Участника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C449BE" w14:textId="79F7C666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2.10.1. Услуга продления участия Участника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с даты оплаты Участником Программы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продления своего участия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выбранный им срок (двенадцать месяцев) по тарифам, указанным в п.2.4 Правил.</w:t>
      </w:r>
    </w:p>
    <w:p w14:paraId="094DD458" w14:textId="75F36ADD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2.10.2. Если подлежит оплате только услуга продления участия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то такая оплата должна осуществляться в безналичной форме путем перечисления денежных средств на расчетный счет Администратора.</w:t>
      </w:r>
    </w:p>
    <w:p w14:paraId="09D7F10A" w14:textId="4FA81892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2.10.3. Если вместе с услугой продления участия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Участник приобретает товары, рекламируемые в эфи</w:t>
      </w:r>
      <w:r w:rsidR="008D5054">
        <w:rPr>
          <w:rFonts w:ascii="Times New Roman" w:eastAsia="Times New Roman" w:hAnsi="Times New Roman" w:cs="Times New Roman"/>
          <w:sz w:val="24"/>
          <w:szCs w:val="24"/>
        </w:rPr>
        <w:t>ре Телеканала Шоп Энд Шоу (</w:t>
      </w:r>
      <w:proofErr w:type="spellStart"/>
      <w:r w:rsidR="008D5054">
        <w:rPr>
          <w:rFonts w:ascii="Times New Roman" w:eastAsia="Times New Roman" w:hAnsi="Times New Roman" w:cs="Times New Roman"/>
          <w:sz w:val="24"/>
          <w:szCs w:val="24"/>
        </w:rPr>
        <w:t>Shop&amp;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) или размещенные на сайте </w:t>
      </w:r>
      <w:hyperlink r:id="rId10" w:history="1"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http://www.shopandshow.r</w:t>
        </w:r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</w:t>
        </w:r>
      </w:hyperlink>
      <w:r w:rsidRPr="00E62E9C">
        <w:rPr>
          <w:rFonts w:ascii="Times New Roman" w:eastAsia="Times New Roman" w:hAnsi="Times New Roman" w:cs="Times New Roman"/>
          <w:sz w:val="24"/>
          <w:szCs w:val="24"/>
        </w:rPr>
        <w:t>, то их общая оплата возможна наложенным платежом.</w:t>
      </w:r>
    </w:p>
    <w:p w14:paraId="3C46C188" w14:textId="5CE65BF4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2.10.4. Датой оплаты услуги продления участия Участника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считается дата зачисления денежных средств Участника на расчетный счет Администр</w:t>
      </w:r>
      <w:r w:rsidR="00CE4CAC">
        <w:rPr>
          <w:rFonts w:ascii="Times New Roman" w:eastAsia="Times New Roman" w:hAnsi="Times New Roman" w:cs="Times New Roman"/>
          <w:sz w:val="24"/>
          <w:szCs w:val="24"/>
        </w:rPr>
        <w:t>атора, указанный в п.1.2 Правил,</w:t>
      </w:r>
      <w:r w:rsidR="00CE4CAC" w:rsidRPr="00CE4CAC">
        <w:rPr>
          <w:rFonts w:ascii="Times New Roman" w:eastAsia="Times New Roman" w:hAnsi="Times New Roman" w:cs="Times New Roman"/>
          <w:sz w:val="24"/>
          <w:szCs w:val="24"/>
        </w:rPr>
        <w:t xml:space="preserve"> или третьих лиц, которым Администратором передал право получения наложенного платежа.</w:t>
      </w:r>
    </w:p>
    <w:p w14:paraId="017B6164" w14:textId="14DDA784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2.10.5. Количество продлений участия Участника в Программе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неограниченно.</w:t>
      </w:r>
    </w:p>
    <w:p w14:paraId="304CE21B" w14:textId="5BA4B8F2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2.11. Обязательства Администратора перед Участником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считаются выполненными и подлежат оплате Участником независимо от того, было ли им затребовано соответствующее исполнение от Администратора в период срока участия Участника в Программе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а также независимо от объёма использования Участником соответствующих привилегий в рамках Программы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8AEAF8" w14:textId="1E45213F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Услуга по доступу Участника к привилегиям Программы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в течение соответствующего периода срока действия приобретенной им карты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(от 3 до 12 месяцев) считается оказанной в момент оплаты Участником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оформленной им карты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A4AA64" w14:textId="0C629655" w:rsidR="00123FAF" w:rsidRPr="00E62E9C" w:rsidRDefault="00123FAF" w:rsidP="00CE4C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В случае продления своего участия Участником в Программе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услуга по доступу Участника к привилегиям Программы </w:t>
      </w:r>
      <w:r w:rsidR="00AF4DFE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в течение оплаченного срока продления считается оказанной в дату оплаты Участником услуги по соответствующему продлению. </w:t>
      </w:r>
    </w:p>
    <w:p w14:paraId="0EA6F9D0" w14:textId="3AACBFC9" w:rsidR="00773C4B" w:rsidRPr="00773C4B" w:rsidRDefault="00123FAF" w:rsidP="00773C4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2.12. Приобретенные карты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возврату не подлежат</w:t>
      </w:r>
      <w:r w:rsidR="00773C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3C4B" w:rsidRPr="00773C4B">
        <w:rPr>
          <w:rFonts w:ascii="Times New Roman" w:eastAsia="Times New Roman" w:hAnsi="Times New Roman" w:cs="Times New Roman"/>
          <w:sz w:val="24"/>
          <w:szCs w:val="24"/>
        </w:rPr>
        <w:t xml:space="preserve"> пластиковая карта </w:t>
      </w:r>
      <w:r w:rsidR="00773C4B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773C4B" w:rsidRPr="00773C4B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подарком </w:t>
      </w:r>
      <w:r w:rsidR="00773C4B"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r w:rsidR="00773C4B" w:rsidRPr="00773C4B">
        <w:rPr>
          <w:rFonts w:ascii="Times New Roman" w:eastAsia="Times New Roman" w:hAnsi="Times New Roman" w:cs="Times New Roman"/>
          <w:sz w:val="24"/>
          <w:szCs w:val="24"/>
        </w:rPr>
        <w:t xml:space="preserve">, не имеющим стоимости, а </w:t>
      </w:r>
      <w:r w:rsidR="00773C4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енежные средства, уплаченные Участниками Программы </w:t>
      </w:r>
      <w:proofErr w:type="gramStart"/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proofErr w:type="gram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C4B">
        <w:rPr>
          <w:rFonts w:ascii="Times New Roman" w:eastAsia="Times New Roman" w:hAnsi="Times New Roman" w:cs="Times New Roman"/>
          <w:sz w:val="24"/>
          <w:szCs w:val="24"/>
        </w:rPr>
        <w:t xml:space="preserve">являются оплатой абонентской стоимости услуг Администратора, предоставляемых в рамках программы привилегий </w:t>
      </w:r>
      <w:r w:rsidR="00773C4B" w:rsidRPr="00773C4B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773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971E1" w14:textId="1046429C" w:rsidR="00123FAF" w:rsidRPr="00E62E9C" w:rsidRDefault="00123FAF" w:rsidP="00773C4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В случае утери карты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потери уникального номера на карте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Участник Акции должен незамедлительно связаться с Администратором посредством телефонного звонка по номерам, указанным в п.2.2. настоящих Правил.</w:t>
      </w:r>
    </w:p>
    <w:p w14:paraId="1C5C6782" w14:textId="1798F876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2.13. Участник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не вправе передавать свои права и/или обязанности в рамках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лицам.</w:t>
      </w:r>
    </w:p>
    <w:p w14:paraId="1654F140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2.14. Администратор не несёт ответственности за технические сбои в работе оборудования Участников, сбои в работе Интернет канала, задержки в обработке запросов приложением, возможные проблемы в работе серверов.</w:t>
      </w:r>
    </w:p>
    <w:p w14:paraId="53B7DB9F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2.15. Администратор вправе внести любые изменения в настоящие Правила, надлежащим образом уведомив об этом участников на сайте </w:t>
      </w:r>
      <w:hyperlink r:id="rId11" w:history="1"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</w:t>
        </w:r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E62E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.shopandshow.ru</w:t>
        </w:r>
      </w:hyperlink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14584" w14:textId="63DD3DA8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2.16. Внесение изменений в настоящие Правила и/или изменение условий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основанием для пересмотра стоимости карты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продолжительности срока её действия или возврата денежных средств Участнику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94A5B" w14:textId="77777777" w:rsidR="004A5DBF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2.17. Администратор не несет ответственности за:</w:t>
      </w:r>
    </w:p>
    <w:p w14:paraId="632CC0EC" w14:textId="77777777" w:rsidR="004A5DBF" w:rsidRDefault="00123FAF" w:rsidP="004A5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• Сообщение участниками неполных и /или неверных контактных и иных данных в соответствии с настоящими Правилами. </w:t>
      </w:r>
    </w:p>
    <w:p w14:paraId="4784C23A" w14:textId="3F5962B6" w:rsidR="00123FAF" w:rsidRPr="00E62E9C" w:rsidRDefault="00123FAF" w:rsidP="004A5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• Ошибки/сбои при передаче данных через сеть Интернет или посредством факсимильной связи по вине организаций связи, в результате технических проблем и/или мошенничества в сети Интернет, и/или каналов связи, используемых для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а также по иным причинам, не зависящим от Администратора;</w:t>
      </w:r>
    </w:p>
    <w:p w14:paraId="10456272" w14:textId="77777777" w:rsidR="004A5DBF" w:rsidRDefault="00123FAF" w:rsidP="004A5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• Неисполнение/несвоевременное исполнение участниками своих обязанностей, предусмотренных настоящими Правилами; </w:t>
      </w:r>
    </w:p>
    <w:p w14:paraId="4B1C0CC7" w14:textId="10866E62" w:rsidR="00123FAF" w:rsidRPr="00E62E9C" w:rsidRDefault="00123FAF" w:rsidP="004A5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• Участники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обязаны соблюдать настоящие Правила. Принимая участие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Участник подтверждает ознакомление и свое согласие с Правилами. Администратор имеет право по собственному усмотрению изменять Правила.</w:t>
      </w:r>
    </w:p>
    <w:p w14:paraId="47E813AD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CDB55" w14:textId="2AB39F04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>3. Персональные данные</w:t>
      </w:r>
    </w:p>
    <w:p w14:paraId="598A5389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665BD" w14:textId="566E1E39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Администратор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 w:rsidDel="00B04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осуществляет сбор, обработку и хранение персональных данных.</w:t>
      </w:r>
    </w:p>
    <w:p w14:paraId="2B39EDC3" w14:textId="2F7BF660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3.2. Участники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действуя свободно, своей волей и в своем интересе, настоящим дают согласие Администратору, а также его аффилированным и/или уполномоченным лицам, на обработку своих персональных данных, а также информации о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суммах Заказов, предоставляемых Администратору в связи с участием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любыми способами, включая сбор, запись, систематизацию, накопление, хранение, обновление, уточнение, изменение, электронное копирование, извлечение, использование, передачу, обезличивание, трансграничную передачу, блокирование, удаление, уничтожение, для целей </w:t>
      </w:r>
      <w:bookmarkStart w:id="0" w:name="_GoBack"/>
      <w:bookmarkEnd w:id="0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и выполнения связанных с ним требований законодательства. Данное согласие является конкретным, информированным и сознательным.</w:t>
      </w:r>
    </w:p>
    <w:p w14:paraId="68630D1B" w14:textId="46C76C0E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3.3. Если Клиент не согласен с тем, что его/ее персональные данные потенциально будут обрабатываться Администратором в соответствии с настоящими Правилами, такому Клиенту необходимо воздержаться от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AB8A6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3.4. Во всем ином, касающимся обработки персональных данных, Администратор руководствуется законодательством Российской Федерации и Публичной офертой, размещенной на сайте http://www.shopandshow.ru.</w:t>
      </w:r>
    </w:p>
    <w:p w14:paraId="7D9BA0A0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73345" w14:textId="631A28C9" w:rsidR="00123FAF" w:rsidRPr="004A5DBF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A5D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Клиента/Участника и Администратора Программы </w:t>
      </w:r>
      <w:r w:rsidR="00E62E9C" w:rsidRPr="004A5D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PRIME</w:t>
      </w:r>
    </w:p>
    <w:p w14:paraId="00E8192B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88B43" w14:textId="0F746F8C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4.1. Клиент имеет право:</w:t>
      </w:r>
    </w:p>
    <w:p w14:paraId="21536D39" w14:textId="3CC52C19" w:rsidR="00123FAF" w:rsidRPr="004A5DBF" w:rsidRDefault="004A5DBF" w:rsidP="004A5DBF">
      <w:pPr>
        <w:pStyle w:val="a7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FAF" w:rsidRPr="004A5DBF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Программе </w:t>
      </w:r>
      <w:r w:rsidR="00E62E9C" w:rsidRPr="004A5DBF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123FAF" w:rsidRPr="004A5DBF" w:rsidDel="00C2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FAF" w:rsidRPr="004A5DBF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настоящими Правилами;</w:t>
      </w:r>
    </w:p>
    <w:p w14:paraId="1891DC0E" w14:textId="00AEAEF5" w:rsidR="00123FAF" w:rsidRPr="004A5DBF" w:rsidRDefault="004A5DBF" w:rsidP="004A5DBF">
      <w:pPr>
        <w:pStyle w:val="a7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FAF" w:rsidRPr="004A5DBF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 сроках и условиях участия в Программе </w:t>
      </w:r>
      <w:r w:rsidR="00E62E9C" w:rsidRPr="004A5DBF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123FAF" w:rsidRPr="004A5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3CF57" w14:textId="76129D1F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4.2. Факт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 w:rsidDel="00C2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подразумевает, что Клиент ознакомлен и безоговорочно согласен с настоящими Правилами. </w:t>
      </w:r>
    </w:p>
    <w:p w14:paraId="432616AB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4.3. Клиент обязан: </w:t>
      </w:r>
    </w:p>
    <w:p w14:paraId="274084B3" w14:textId="77777777" w:rsidR="00123FAF" w:rsidRPr="00E62E9C" w:rsidRDefault="00123FAF" w:rsidP="004A5DBF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безоговорочно следовать настоящим Правилам;</w:t>
      </w:r>
    </w:p>
    <w:p w14:paraId="712F940D" w14:textId="77777777" w:rsidR="00123FAF" w:rsidRPr="00E62E9C" w:rsidRDefault="00123FAF" w:rsidP="004A5DBF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Администратору и/или его уполномоченному представителю достоверную информацию о себе; </w:t>
      </w:r>
    </w:p>
    <w:p w14:paraId="494FAC6F" w14:textId="250A574A" w:rsidR="00123FAF" w:rsidRPr="00E62E9C" w:rsidRDefault="00123FAF" w:rsidP="004A5DBF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нести любые расходы в связи с участием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в том числе, но, не ограничиваясь, расходы на интернет, телефонную связь.</w:t>
      </w:r>
    </w:p>
    <w:p w14:paraId="109705F4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4.4. Администратор имеет право:</w:t>
      </w:r>
    </w:p>
    <w:p w14:paraId="0CCC1D23" w14:textId="77777777" w:rsidR="00123FAF" w:rsidRPr="00E62E9C" w:rsidRDefault="00123FAF" w:rsidP="004A5DBF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не вступать в письменные переговоры либо иные контакты с Клиентами, кроме случаев, предусмотренных настоящими Правилами, действующим законодательством Российской Федерации и при возникновении спорных ситуаций. </w:t>
      </w:r>
    </w:p>
    <w:p w14:paraId="0D8683BC" w14:textId="77777777" w:rsidR="00123FAF" w:rsidRPr="00E62E9C" w:rsidRDefault="00123FAF" w:rsidP="004A5DBF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в случае необходимости затребовать у Клиентов информацию, необходимую для предоставления в государственные органы;</w:t>
      </w:r>
    </w:p>
    <w:p w14:paraId="7C7889BA" w14:textId="77777777" w:rsidR="00123FAF" w:rsidRPr="00E62E9C" w:rsidRDefault="00123FAF" w:rsidP="004A5DBF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вправе предоставлять информацию о Клиенте третьим лицам;</w:t>
      </w:r>
    </w:p>
    <w:p w14:paraId="37489AE2" w14:textId="59B99133" w:rsidR="00123FAF" w:rsidRPr="00E62E9C" w:rsidRDefault="00123FAF" w:rsidP="004A5DBF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аннулировать карту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в случае нарушения Участником настоящих Правил, в том числе, в случае злоупотребления Участником правом или осуществления оптовых закупок с использованием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или в связи с форс-мажорными обстоятельствами.</w:t>
      </w:r>
    </w:p>
    <w:p w14:paraId="776AA2BF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4.5. Администратор не несет ответственности:</w:t>
      </w:r>
    </w:p>
    <w:p w14:paraId="50F260A3" w14:textId="77777777" w:rsidR="00123FAF" w:rsidRPr="00E62E9C" w:rsidRDefault="00123FAF" w:rsidP="00BA5DE1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за неисполнение (несвоевременное исполнение) Участниками своих обязанностей, предусмотренных настоящими Правилами;</w:t>
      </w:r>
    </w:p>
    <w:p w14:paraId="7D7232BD" w14:textId="77777777" w:rsidR="00123FAF" w:rsidRPr="00E62E9C" w:rsidRDefault="00123FAF" w:rsidP="00BA5DE1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за сбои в работе и другие неполадки операторов связи (телефонной и интернет), непосредственно обслуживающих Участников;</w:t>
      </w:r>
    </w:p>
    <w:p w14:paraId="21118196" w14:textId="77777777" w:rsidR="00123FAF" w:rsidRPr="00E62E9C" w:rsidRDefault="00123FAF" w:rsidP="00BA5DE1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в случае возникновения форс-мажорных обстоятельств, определяемых законодательством Российской Федерации.</w:t>
      </w:r>
    </w:p>
    <w:p w14:paraId="698787DF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B8E3F" w14:textId="23D62649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и способ информирования Клиентов/Участников о Правилах участия в Программе </w:t>
      </w:r>
      <w:r w:rsidR="00E62E9C" w:rsidRPr="00BA5D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PRIME</w:t>
      </w:r>
    </w:p>
    <w:p w14:paraId="737D2A8C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5CAC7" w14:textId="16E1E790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5.1. Информирование Клиентов/Участников об условиях участия в программе «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», порядке предоставления привилегий, а также любых других изменениях, касающихся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будет происходить путем размещения соответствующей информации на сайте http://www.shopandshow.ru, который является основным источником информации, определяющим условия данного участия. </w:t>
      </w:r>
    </w:p>
    <w:p w14:paraId="2BE0FF73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5.2. Администратор в любое время имеет право вносить изменения в настоящие Правила.</w:t>
      </w:r>
    </w:p>
    <w:p w14:paraId="71B4995E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Обновленная информация размещается на сайте http://www.shopandshow.ru.</w:t>
      </w:r>
    </w:p>
    <w:p w14:paraId="3C35AA99" w14:textId="7777777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>5.3. Любые изменения в настоящих Правилах являются действительными с момента их публикации на сайте http://www.shopandshow.ru.</w:t>
      </w:r>
    </w:p>
    <w:p w14:paraId="034C082A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E32B7" w14:textId="172F0E80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b/>
          <w:sz w:val="24"/>
          <w:szCs w:val="24"/>
        </w:rPr>
        <w:t>6. Прочие условия.</w:t>
      </w:r>
    </w:p>
    <w:p w14:paraId="71C46A4D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62681" w14:textId="3DEABF94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6.1. Совершение Клиентом действий, направленных на участие в </w:t>
      </w:r>
      <w:r w:rsidRPr="00CE4CAC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AF4DFE" w:rsidRPr="00CE4CA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CE4CAC">
        <w:rPr>
          <w:rFonts w:ascii="Times New Roman" w:eastAsia="Times New Roman" w:hAnsi="Times New Roman" w:cs="Times New Roman"/>
          <w:sz w:val="24"/>
          <w:szCs w:val="24"/>
        </w:rPr>
        <w:t>, признаются подтверждением того, что Клиент ознакомлен и полностью согласен с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настоящими Правилами.</w:t>
      </w:r>
    </w:p>
    <w:p w14:paraId="01E0229C" w14:textId="20A4086E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6.2. Администратор не несет ответственности за неисполнение либо ненадлежащее исполнение своих обязательств, если неисполнение обязательств явилось следствием обстоятельств непреодолимой силы. Администратор не возмещает никакие потери и ущерб Участникам, связанные с участием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C79B1" w14:textId="00AB2417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Решения Администратора по всем вопросам, связанным с условиями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будут считаться окончательными, и распространяться на всех Участников.</w:t>
      </w:r>
    </w:p>
    <w:p w14:paraId="23F52591" w14:textId="35BBFE12" w:rsidR="00123FAF" w:rsidRPr="00E62E9C" w:rsidRDefault="00123FAF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6.4. К отношениям между Администратором и Участником применяются положения ст. 429.4 Гражданского кодекса РФ (абонентский договор). Стоимость карты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не подлежит возврату независимо от того, было ли затребовано Участником соответствующее исполнение от Администратора в период срока участия в Программе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а также независимо от объёма использования Участником соответствующих привилегий в рамках Программы </w:t>
      </w:r>
      <w:r w:rsidR="00E62E9C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01D8E7" w14:textId="77777777" w:rsidR="00BA5DE1" w:rsidRDefault="00BA5DE1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D7486" w14:textId="1E3C57D2" w:rsidR="00F63C67" w:rsidRPr="00E62E9C" w:rsidRDefault="00F63C67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*карта </w:t>
      </w:r>
      <w:r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 (007079861) - пластиковая карта с логотипом </w:t>
      </w:r>
      <w:proofErr w:type="spellStart"/>
      <w:r w:rsidRPr="00E62E9C">
        <w:rPr>
          <w:rFonts w:ascii="Times New Roman" w:eastAsia="Times New Roman" w:hAnsi="Times New Roman" w:cs="Times New Roman"/>
          <w:sz w:val="24"/>
          <w:szCs w:val="24"/>
        </w:rPr>
        <w:t>Shop&amp;Show</w:t>
      </w:r>
      <w:proofErr w:type="spellEnd"/>
      <w:r w:rsidRPr="00E62E9C">
        <w:rPr>
          <w:rFonts w:ascii="Times New Roman" w:eastAsia="Times New Roman" w:hAnsi="Times New Roman" w:cs="Times New Roman"/>
          <w:sz w:val="24"/>
          <w:szCs w:val="24"/>
        </w:rPr>
        <w:t xml:space="preserve">, собственником которой является Администратор Программы </w:t>
      </w:r>
      <w:r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Pr="00E62E9C">
        <w:rPr>
          <w:rFonts w:ascii="Times New Roman" w:eastAsia="Times New Roman" w:hAnsi="Times New Roman" w:cs="Times New Roman"/>
          <w:sz w:val="24"/>
          <w:szCs w:val="24"/>
        </w:rPr>
        <w:t>, удостоверяющая наличие у владельца карты привилегий, указанных в п. 2.8. Правил.</w:t>
      </w:r>
    </w:p>
    <w:p w14:paraId="139E3D49" w14:textId="641142F9" w:rsidR="00F63C67" w:rsidRPr="00E62E9C" w:rsidRDefault="0000712C" w:rsidP="00E62E9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**к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арта 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  <w:lang w:val="en-US"/>
        </w:rPr>
        <w:t>PRIME</w:t>
      </w:r>
      <w:r w:rsidR="00F63C67" w:rsidRPr="00E62E9C">
        <w:rPr>
          <w:rFonts w:ascii="Times New Roman" w:eastAsia="Times New Roman" w:hAnsi="Times New Roman" w:cs="Times New Roman"/>
          <w:sz w:val="24"/>
          <w:szCs w:val="24"/>
        </w:rPr>
        <w:t xml:space="preserve"> Продление (007079889)</w:t>
      </w:r>
    </w:p>
    <w:p w14:paraId="0EAEE0E1" w14:textId="77777777" w:rsidR="009E0995" w:rsidRDefault="00C94193"/>
    <w:sectPr w:rsidR="009E0995" w:rsidSect="00BD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CCE"/>
    <w:multiLevelType w:val="hybridMultilevel"/>
    <w:tmpl w:val="A806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31BA"/>
    <w:multiLevelType w:val="hybridMultilevel"/>
    <w:tmpl w:val="C936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14F9B"/>
    <w:multiLevelType w:val="hybridMultilevel"/>
    <w:tmpl w:val="55F86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E16B76"/>
    <w:multiLevelType w:val="hybridMultilevel"/>
    <w:tmpl w:val="9F5CF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94"/>
    <w:rsid w:val="0000712C"/>
    <w:rsid w:val="00123FAF"/>
    <w:rsid w:val="0039526A"/>
    <w:rsid w:val="003A4C31"/>
    <w:rsid w:val="004419B6"/>
    <w:rsid w:val="004A5DBF"/>
    <w:rsid w:val="00536D94"/>
    <w:rsid w:val="00773C4B"/>
    <w:rsid w:val="00786461"/>
    <w:rsid w:val="007B0E3B"/>
    <w:rsid w:val="008D5054"/>
    <w:rsid w:val="00AF4DFE"/>
    <w:rsid w:val="00BA5DE1"/>
    <w:rsid w:val="00BB1ED9"/>
    <w:rsid w:val="00C94193"/>
    <w:rsid w:val="00CE4CAC"/>
    <w:rsid w:val="00DE09C6"/>
    <w:rsid w:val="00E62E9C"/>
    <w:rsid w:val="00F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0FB"/>
  <w15:chartTrackingRefBased/>
  <w15:docId w15:val="{8190BA6C-AA54-48F1-AD9C-D0C594E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AF"/>
    <w:rPr>
      <w:rFonts w:cs="Times New Roman"/>
      <w:color w:val="0563C1" w:themeColor="hyperlink"/>
      <w:u w:val="single"/>
    </w:rPr>
  </w:style>
  <w:style w:type="paragraph" w:styleId="a4">
    <w:name w:val="No Spacing"/>
    <w:uiPriority w:val="1"/>
    <w:qFormat/>
    <w:rsid w:val="00123F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2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3FA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andshow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opandsho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andshow.ru" TargetMode="External"/><Relationship Id="rId11" Type="http://schemas.openxmlformats.org/officeDocument/2006/relationships/hyperlink" Target="http://www.shopandshow.ru" TargetMode="External"/><Relationship Id="rId5" Type="http://schemas.openxmlformats.org/officeDocument/2006/relationships/hyperlink" Target="http://www.shopandshow.ru" TargetMode="External"/><Relationship Id="rId10" Type="http://schemas.openxmlformats.org/officeDocument/2006/relationships/hyperlink" Target="http://www.shopandsh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andsh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Яна Андреевна</dc:creator>
  <cp:keywords/>
  <dc:description/>
  <cp:lastModifiedBy>Куликов Александр Олегович</cp:lastModifiedBy>
  <cp:revision>3</cp:revision>
  <dcterms:created xsi:type="dcterms:W3CDTF">2020-01-24T13:49:00Z</dcterms:created>
  <dcterms:modified xsi:type="dcterms:W3CDTF">2022-01-10T12:47:00Z</dcterms:modified>
</cp:coreProperties>
</file>